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087277">
        <w:rPr>
          <w:rFonts w:ascii="Arial" w:hAnsi="Arial" w:cs="Arial"/>
          <w:b/>
        </w:rPr>
        <w:t>032</w:t>
      </w:r>
      <w:r w:rsidR="0066755D">
        <w:rPr>
          <w:rFonts w:ascii="Arial" w:hAnsi="Arial" w:cs="Arial"/>
          <w:b/>
        </w:rPr>
        <w:t>/2020</w:t>
      </w:r>
      <w:r w:rsidR="00AA453D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23 de setembro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F5CF0">
        <w:rPr>
          <w:rFonts w:ascii="Arial" w:hAnsi="Arial" w:cs="Arial"/>
        </w:rPr>
        <w:t xml:space="preserve"> n.</w:t>
      </w:r>
      <w:r w:rsidR="00D80594">
        <w:rPr>
          <w:rFonts w:ascii="Arial" w:hAnsi="Arial" w:cs="Arial"/>
        </w:rPr>
        <w:t xml:space="preserve"> </w:t>
      </w:r>
      <w:r w:rsidR="00043321">
        <w:rPr>
          <w:rFonts w:ascii="Arial" w:hAnsi="Arial" w:cs="Arial"/>
        </w:rPr>
        <w:t xml:space="preserve">282389/2019 – </w:t>
      </w:r>
      <w:proofErr w:type="spellStart"/>
      <w:r w:rsidR="00043321">
        <w:rPr>
          <w:rFonts w:ascii="Arial" w:hAnsi="Arial" w:cs="Arial"/>
        </w:rPr>
        <w:t>Gairova</w:t>
      </w:r>
      <w:proofErr w:type="spellEnd"/>
      <w:r w:rsidR="00043321">
        <w:rPr>
          <w:rFonts w:ascii="Arial" w:hAnsi="Arial" w:cs="Arial"/>
        </w:rPr>
        <w:t xml:space="preserve"> </w:t>
      </w:r>
      <w:proofErr w:type="spellStart"/>
      <w:r w:rsidR="00043321">
        <w:rPr>
          <w:rFonts w:ascii="Arial" w:hAnsi="Arial" w:cs="Arial"/>
        </w:rPr>
        <w:t>Agropecus</w:t>
      </w:r>
      <w:proofErr w:type="spellEnd"/>
      <w:r w:rsidR="00043321">
        <w:rPr>
          <w:rFonts w:ascii="Arial" w:hAnsi="Arial" w:cs="Arial"/>
        </w:rPr>
        <w:t xml:space="preserve"> Ltda.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C12C61">
        <w:rPr>
          <w:rFonts w:ascii="Arial" w:hAnsi="Arial" w:cs="Arial"/>
        </w:rPr>
        <w:t xml:space="preserve">o n. </w:t>
      </w:r>
      <w:r w:rsidR="00140D4D">
        <w:rPr>
          <w:rFonts w:ascii="Arial" w:hAnsi="Arial" w:cs="Arial"/>
        </w:rPr>
        <w:t>137418/CAPIA/SUIMIS</w:t>
      </w:r>
      <w:r w:rsidR="00D85AED">
        <w:rPr>
          <w:rFonts w:ascii="Arial" w:hAnsi="Arial" w:cs="Arial"/>
        </w:rPr>
        <w:t>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 A fin</w:t>
      </w:r>
      <w:r w:rsidR="00322A82">
        <w:rPr>
          <w:rFonts w:ascii="Arial" w:hAnsi="Arial" w:cs="Arial"/>
        </w:rPr>
        <w:t>alidade do empreendimento</w:t>
      </w:r>
      <w:r w:rsidR="00140D4D">
        <w:rPr>
          <w:rFonts w:ascii="Arial" w:hAnsi="Arial" w:cs="Arial"/>
        </w:rPr>
        <w:t xml:space="preserve"> é a criação de bovino com lotação para 2.000 (dois) mil animais, com abastecimento do confinamento realizada por meio de barramento, em uma área total de 32.800 m² dividido em 16 (dezesseis) piquetes de terminação com dimensões de 50 </w:t>
      </w:r>
      <w:proofErr w:type="gramStart"/>
      <w:r w:rsidR="00140D4D">
        <w:rPr>
          <w:rFonts w:ascii="Arial" w:hAnsi="Arial" w:cs="Arial"/>
        </w:rPr>
        <w:t>x</w:t>
      </w:r>
      <w:proofErr w:type="gramEnd"/>
      <w:r w:rsidR="00140D4D">
        <w:rPr>
          <w:rFonts w:ascii="Arial" w:hAnsi="Arial" w:cs="Arial"/>
        </w:rPr>
        <w:t xml:space="preserve"> 30, localizada na Fazenda Bacuri, Cachoeira e Castanheira, na Estrada </w:t>
      </w:r>
      <w:proofErr w:type="spellStart"/>
      <w:r w:rsidR="00140D4D">
        <w:rPr>
          <w:rFonts w:ascii="Arial" w:hAnsi="Arial" w:cs="Arial"/>
        </w:rPr>
        <w:t>Agrossan</w:t>
      </w:r>
      <w:proofErr w:type="spellEnd"/>
      <w:r w:rsidR="00140D4D">
        <w:rPr>
          <w:rFonts w:ascii="Arial" w:hAnsi="Arial" w:cs="Arial"/>
        </w:rPr>
        <w:t xml:space="preserve">, km 107, zona rural, no município de Juara-MT.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862099" w:rsidRDefault="00862099" w:rsidP="00862099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Alex Sandro Antônio </w:t>
      </w:r>
      <w:proofErr w:type="spellStart"/>
      <w:r>
        <w:rPr>
          <w:rFonts w:ascii="Arial" w:hAnsi="Arial" w:cs="Arial"/>
          <w:bCs/>
        </w:rPr>
        <w:t>Marega</w:t>
      </w:r>
      <w:proofErr w:type="spellEnd"/>
    </w:p>
    <w:p w:rsidR="00862099" w:rsidRDefault="00862099" w:rsidP="008620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 em substituição</w:t>
      </w:r>
    </w:p>
    <w:p w:rsidR="00862099" w:rsidRDefault="00862099" w:rsidP="00862099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862099">
      <w:pPr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7CE6"/>
    <w:rsid w:val="000D54AF"/>
    <w:rsid w:val="000D580F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7FF"/>
    <w:rsid w:val="001A0246"/>
    <w:rsid w:val="001A3057"/>
    <w:rsid w:val="001D05B8"/>
    <w:rsid w:val="001E74BF"/>
    <w:rsid w:val="001F3CDC"/>
    <w:rsid w:val="00203D29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F2A12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C3DA9"/>
    <w:rsid w:val="003E1AC9"/>
    <w:rsid w:val="003E36EE"/>
    <w:rsid w:val="003E3F21"/>
    <w:rsid w:val="00401D0B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213E0"/>
    <w:rsid w:val="00551246"/>
    <w:rsid w:val="00561BB8"/>
    <w:rsid w:val="00572669"/>
    <w:rsid w:val="005943CD"/>
    <w:rsid w:val="005952EC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D665C"/>
    <w:rsid w:val="00722249"/>
    <w:rsid w:val="00732077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2099"/>
    <w:rsid w:val="00867C97"/>
    <w:rsid w:val="0087314D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A453D"/>
    <w:rsid w:val="00AB00B4"/>
    <w:rsid w:val="00AD5160"/>
    <w:rsid w:val="00AD6CD0"/>
    <w:rsid w:val="00AE2170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C2D87"/>
    <w:rsid w:val="00CC7F73"/>
    <w:rsid w:val="00D14EE6"/>
    <w:rsid w:val="00D2030C"/>
    <w:rsid w:val="00D2634B"/>
    <w:rsid w:val="00D31F14"/>
    <w:rsid w:val="00D375F1"/>
    <w:rsid w:val="00D40E15"/>
    <w:rsid w:val="00D4384D"/>
    <w:rsid w:val="00D4570A"/>
    <w:rsid w:val="00D531D5"/>
    <w:rsid w:val="00D80594"/>
    <w:rsid w:val="00D85AED"/>
    <w:rsid w:val="00D901D0"/>
    <w:rsid w:val="00D96C1E"/>
    <w:rsid w:val="00DB46B6"/>
    <w:rsid w:val="00DB6F8E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24D40"/>
    <w:rsid w:val="00F27E46"/>
    <w:rsid w:val="00F40932"/>
    <w:rsid w:val="00F47E1C"/>
    <w:rsid w:val="00F64E10"/>
    <w:rsid w:val="00F75B5B"/>
    <w:rsid w:val="00F931E3"/>
    <w:rsid w:val="00FB1C75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AE01CFA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8</cp:revision>
  <cp:lastPrinted>2020-02-20T13:23:00Z</cp:lastPrinted>
  <dcterms:created xsi:type="dcterms:W3CDTF">2020-09-24T11:52:00Z</dcterms:created>
  <dcterms:modified xsi:type="dcterms:W3CDTF">2020-10-29T13:47:00Z</dcterms:modified>
</cp:coreProperties>
</file>